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"/>
        <w:gridCol w:w="718"/>
        <w:gridCol w:w="6454"/>
        <w:gridCol w:w="4866"/>
      </w:tblGrid>
      <w:tr w:rsidR="00337175" w:rsidTr="00732BBB">
        <w:tc>
          <w:tcPr>
            <w:tcW w:w="13176" w:type="dxa"/>
            <w:gridSpan w:val="4"/>
          </w:tcPr>
          <w:p w:rsidR="00337175" w:rsidRPr="00337175" w:rsidRDefault="00337175" w:rsidP="00337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Strand:</w:t>
            </w:r>
            <w:r w:rsidR="005259A7">
              <w:rPr>
                <w:b/>
                <w:sz w:val="24"/>
                <w:szCs w:val="24"/>
              </w:rPr>
              <w:t xml:space="preserve"> Students will be able to identify and apply developmental theories and principles of growth and development.</w:t>
            </w:r>
          </w:p>
        </w:tc>
      </w:tr>
      <w:tr w:rsidR="00337175" w:rsidTr="00F42F14">
        <w:tc>
          <w:tcPr>
            <w:tcW w:w="13176" w:type="dxa"/>
            <w:gridSpan w:val="4"/>
          </w:tcPr>
          <w:p w:rsidR="00337175" w:rsidRPr="00337175" w:rsidRDefault="00337175" w:rsidP="00337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</w:t>
            </w:r>
            <w:r w:rsidR="005259A7">
              <w:rPr>
                <w:b/>
                <w:sz w:val="24"/>
                <w:szCs w:val="24"/>
              </w:rPr>
              <w:t xml:space="preserve"> Child Development</w:t>
            </w:r>
          </w:p>
        </w:tc>
      </w:tr>
      <w:tr w:rsidR="00337175" w:rsidTr="001B6CA2">
        <w:tc>
          <w:tcPr>
            <w:tcW w:w="13176" w:type="dxa"/>
            <w:gridSpan w:val="4"/>
          </w:tcPr>
          <w:p w:rsidR="00337175" w:rsidRPr="00337175" w:rsidRDefault="00F10C0F" w:rsidP="00337175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  <w:r w:rsidR="00337175">
              <w:rPr>
                <w:b/>
              </w:rPr>
              <w:t>:</w:t>
            </w:r>
            <w:r w:rsidR="005259A7">
              <w:rPr>
                <w:b/>
              </w:rPr>
              <w:t xml:space="preserve"> 9-12</w:t>
            </w:r>
          </w:p>
        </w:tc>
      </w:tr>
      <w:tr w:rsidR="00337175" w:rsidTr="00B83E44">
        <w:tc>
          <w:tcPr>
            <w:tcW w:w="918" w:type="dxa"/>
            <w:vMerge w:val="restart"/>
          </w:tcPr>
          <w:p w:rsidR="00337175" w:rsidRPr="00337175" w:rsidRDefault="00337175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7290" w:type="dxa"/>
            <w:gridSpan w:val="2"/>
            <w:vMerge w:val="restart"/>
          </w:tcPr>
          <w:p w:rsidR="00337175" w:rsidRDefault="00337175" w:rsidP="00337175">
            <w:pPr>
              <w:jc w:val="center"/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</w:p>
          <w:p w:rsidR="00337175" w:rsidRPr="00337175" w:rsidRDefault="00337175" w:rsidP="00337175">
            <w:pPr>
              <w:jc w:val="center"/>
              <w:rPr>
                <w:b/>
              </w:rPr>
            </w:pPr>
          </w:p>
        </w:tc>
        <w:tc>
          <w:tcPr>
            <w:tcW w:w="4968" w:type="dxa"/>
          </w:tcPr>
          <w:p w:rsidR="00337175" w:rsidRPr="00337175" w:rsidRDefault="00337175" w:rsidP="00F10C0F">
            <w:pPr>
              <w:jc w:val="center"/>
              <w:rPr>
                <w:b/>
              </w:rPr>
            </w:pPr>
            <w:r>
              <w:rPr>
                <w:b/>
              </w:rPr>
              <w:t xml:space="preserve">Sample </w:t>
            </w:r>
            <w:r w:rsidR="00F10C0F">
              <w:rPr>
                <w:b/>
              </w:rPr>
              <w:t>Activities</w:t>
            </w:r>
          </w:p>
        </w:tc>
      </w:tr>
      <w:tr w:rsidR="00337175" w:rsidTr="00491D3B">
        <w:tc>
          <w:tcPr>
            <w:tcW w:w="918" w:type="dxa"/>
            <w:vMerge/>
          </w:tcPr>
          <w:p w:rsidR="00337175" w:rsidRPr="00337175" w:rsidRDefault="00337175">
            <w:pPr>
              <w:rPr>
                <w:b/>
              </w:rPr>
            </w:pPr>
          </w:p>
        </w:tc>
        <w:tc>
          <w:tcPr>
            <w:tcW w:w="7290" w:type="dxa"/>
            <w:gridSpan w:val="2"/>
            <w:vMerge/>
          </w:tcPr>
          <w:p w:rsidR="00337175" w:rsidRDefault="00337175"/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Default="00337175"/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6570" w:type="dxa"/>
          </w:tcPr>
          <w:p w:rsidR="00337175" w:rsidRPr="00337175" w:rsidRDefault="00337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  <w:tc>
          <w:tcPr>
            <w:tcW w:w="4968" w:type="dxa"/>
            <w:shd w:val="pct50" w:color="auto" w:fill="auto"/>
          </w:tcPr>
          <w:p w:rsidR="00337175" w:rsidRDefault="00337175"/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7290" w:type="dxa"/>
            <w:gridSpan w:val="2"/>
          </w:tcPr>
          <w:p w:rsidR="00491D3B" w:rsidRPr="00F10C0F" w:rsidRDefault="00491D3B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:rsidR="00491D3B" w:rsidRPr="005259A7" w:rsidRDefault="005259A7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Investigate the impact of developmental theories across the lifespan.</w:t>
            </w:r>
          </w:p>
          <w:p w:rsidR="005259A7" w:rsidRPr="005259A7" w:rsidRDefault="005259A7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Compare and contrast developmental theories.</w:t>
            </w:r>
          </w:p>
          <w:p w:rsidR="005259A7" w:rsidRPr="005259A7" w:rsidRDefault="005259A7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Identify the era in which the theorist was known for their research.</w:t>
            </w:r>
          </w:p>
          <w:p w:rsidR="005259A7" w:rsidRPr="00491D3B" w:rsidRDefault="005259A7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some of the Worldly Events taken place during the time of popularity.</w:t>
            </w:r>
          </w:p>
          <w:p w:rsidR="00491D3B" w:rsidRPr="00491D3B" w:rsidRDefault="00491D3B" w:rsidP="00491D3B">
            <w:pPr>
              <w:rPr>
                <w:sz w:val="24"/>
                <w:szCs w:val="24"/>
              </w:rPr>
            </w:pPr>
          </w:p>
          <w:p w:rsidR="00491D3B" w:rsidRP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Pr="00491D3B" w:rsidRDefault="00337175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6570" w:type="dxa"/>
          </w:tcPr>
          <w:p w:rsidR="00337175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major errors or omissions regarding 2.0 content and partial knowledge of the 3.0 content.</w:t>
            </w:r>
          </w:p>
        </w:tc>
        <w:tc>
          <w:tcPr>
            <w:tcW w:w="4968" w:type="dxa"/>
            <w:shd w:val="pct50" w:color="auto" w:fill="auto"/>
          </w:tcPr>
          <w:p w:rsidR="00337175" w:rsidRDefault="00337175"/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7290" w:type="dxa"/>
            <w:gridSpan w:val="2"/>
          </w:tcPr>
          <w:p w:rsidR="00491D3B" w:rsidRPr="00F10C0F" w:rsidRDefault="00491D3B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491D3B" w:rsidRDefault="00491D3B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recognizes or recalls specific terminology, such as:</w:t>
            </w:r>
          </w:p>
          <w:p w:rsidR="00491D3B" w:rsidRDefault="005259A7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Caregivers, typical behaviors, stimulation, sequence, heredity, environment, life cycle (human), developmental tasks, objective, subjective, baseline, interpretation confidentiality</w:t>
            </w:r>
          </w:p>
          <w:bookmarkEnd w:id="0"/>
          <w:p w:rsidR="00491D3B" w:rsidRDefault="00491D3B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:rsidR="00491D3B" w:rsidRDefault="005259A7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 half of the theorist by name and their theory</w:t>
            </w:r>
          </w:p>
          <w:p w:rsidR="005259A7" w:rsidRDefault="005259A7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why it is important to study children.</w:t>
            </w:r>
          </w:p>
          <w:p w:rsidR="005259A7" w:rsidRPr="00491D3B" w:rsidRDefault="005259A7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 how child development has changed in the last 100 years. </w:t>
            </w:r>
          </w:p>
          <w:p w:rsidR="00491D3B" w:rsidRPr="00491D3B" w:rsidRDefault="00491D3B" w:rsidP="00491D3B">
            <w:pPr>
              <w:rPr>
                <w:sz w:val="24"/>
                <w:szCs w:val="24"/>
              </w:rPr>
            </w:pPr>
          </w:p>
          <w:p w:rsidR="00491D3B" w:rsidRP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t>However, the student exhibits major errors or omissions regarding the more complex ideas and processes.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Pr="00491D3B" w:rsidRDefault="00337175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491D3B" w:rsidTr="00491D3B">
        <w:tc>
          <w:tcPr>
            <w:tcW w:w="918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6570" w:type="dxa"/>
          </w:tcPr>
          <w:p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4968" w:type="dxa"/>
            <w:vMerge w:val="restart"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290" w:type="dxa"/>
            <w:gridSpan w:val="2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6570" w:type="dxa"/>
          </w:tcPr>
          <w:p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290" w:type="dxa"/>
            <w:gridSpan w:val="2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</w:tbl>
    <w:p w:rsidR="00097788" w:rsidRDefault="00097788"/>
    <w:sectPr w:rsidR="00097788" w:rsidSect="003371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99D" w:rsidRDefault="00CD699D" w:rsidP="00C72328">
      <w:pPr>
        <w:spacing w:after="0" w:line="240" w:lineRule="auto"/>
      </w:pPr>
      <w:r>
        <w:separator/>
      </w:r>
    </w:p>
  </w:endnote>
  <w:endnote w:type="continuationSeparator" w:id="0">
    <w:p w:rsidR="00CD699D" w:rsidRDefault="00CD699D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28" w:rsidRDefault="00C723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28" w:rsidRDefault="00C72328" w:rsidP="00C72328">
    <w:pPr>
      <w:pStyle w:val="Footer"/>
      <w:jc w:val="right"/>
    </w:pPr>
    <w:r>
      <w:t>©2010 Marzano Research Laboratory</w:t>
    </w:r>
  </w:p>
  <w:p w:rsidR="00C72328" w:rsidRDefault="00C723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99D" w:rsidRDefault="00CD699D" w:rsidP="00C72328">
      <w:pPr>
        <w:spacing w:after="0" w:line="240" w:lineRule="auto"/>
      </w:pPr>
      <w:r>
        <w:separator/>
      </w:r>
    </w:p>
  </w:footnote>
  <w:footnote w:type="continuationSeparator" w:id="0">
    <w:p w:rsidR="00CD699D" w:rsidRDefault="00CD699D" w:rsidP="00C7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28" w:rsidRDefault="00C723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28" w:rsidRDefault="00C723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28" w:rsidRDefault="00C723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D5"/>
    <w:rsid w:val="00097788"/>
    <w:rsid w:val="0018046A"/>
    <w:rsid w:val="002B1126"/>
    <w:rsid w:val="00337175"/>
    <w:rsid w:val="004178D4"/>
    <w:rsid w:val="004667ED"/>
    <w:rsid w:val="00491D3B"/>
    <w:rsid w:val="004E7FC8"/>
    <w:rsid w:val="005259A7"/>
    <w:rsid w:val="005A29D5"/>
    <w:rsid w:val="005B06EA"/>
    <w:rsid w:val="008F7044"/>
    <w:rsid w:val="00B72D15"/>
    <w:rsid w:val="00C72328"/>
    <w:rsid w:val="00CD699D"/>
    <w:rsid w:val="00DB7CA4"/>
    <w:rsid w:val="00E54BA6"/>
    <w:rsid w:val="00F10C0F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33A8F"/>
  <w15:docId w15:val="{B70D64DE-FE34-428A-84AA-E9138154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Tonya Zegers</cp:lastModifiedBy>
  <cp:revision>2</cp:revision>
  <cp:lastPrinted>2017-08-09T19:18:00Z</cp:lastPrinted>
  <dcterms:created xsi:type="dcterms:W3CDTF">2017-08-09T19:18:00Z</dcterms:created>
  <dcterms:modified xsi:type="dcterms:W3CDTF">2017-08-09T19:18:00Z</dcterms:modified>
</cp:coreProperties>
</file>